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5AE" w:rsidRPr="004B1B58" w:rsidP="00BB15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B58">
        <w:rPr>
          <w:rFonts w:ascii="Times New Roman" w:hAnsi="Times New Roman" w:cs="Times New Roman"/>
          <w:sz w:val="24"/>
          <w:szCs w:val="24"/>
        </w:rPr>
        <w:t>2-178</w:t>
      </w:r>
      <w:r w:rsidRPr="004B1B58" w:rsidR="007E727A">
        <w:rPr>
          <w:rFonts w:ascii="Times New Roman" w:hAnsi="Times New Roman" w:cs="Times New Roman"/>
          <w:sz w:val="24"/>
          <w:szCs w:val="24"/>
        </w:rPr>
        <w:t>7</w:t>
      </w:r>
      <w:r w:rsidRPr="004B1B58">
        <w:rPr>
          <w:rFonts w:ascii="Times New Roman" w:hAnsi="Times New Roman" w:cs="Times New Roman"/>
          <w:sz w:val="24"/>
          <w:szCs w:val="24"/>
        </w:rPr>
        <w:t>/2004/2025</w:t>
      </w:r>
    </w:p>
    <w:p w:rsidR="006A44B4" w:rsidRPr="004B1B58" w:rsidP="00BB15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1B58">
        <w:rPr>
          <w:rFonts w:ascii="Times New Roman" w:hAnsi="Times New Roman" w:cs="Times New Roman"/>
          <w:sz w:val="24"/>
          <w:szCs w:val="24"/>
        </w:rPr>
        <w:t>86MS0040-01-2025-003259-44</w:t>
      </w:r>
    </w:p>
    <w:p w:rsidR="006A44B4" w:rsidRPr="004B1B58" w:rsidP="00BB15AE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BB15AE" w:rsidRPr="004B1B58" w:rsidP="00BB15AE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B1B5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BB15AE" w:rsidRPr="004B1B58" w:rsidP="00BB15AE">
      <w:pPr>
        <w:spacing w:after="0" w:line="240" w:lineRule="auto"/>
        <w:ind w:right="-57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B58">
        <w:rPr>
          <w:rFonts w:ascii="Times New Roman" w:eastAsia="Calibri" w:hAnsi="Times New Roman" w:cs="Times New Roman"/>
          <w:sz w:val="24"/>
          <w:szCs w:val="24"/>
        </w:rPr>
        <w:t>Именем Российской Федерации</w:t>
      </w:r>
    </w:p>
    <w:p w:rsidR="00BB15AE" w:rsidRPr="004B1B58" w:rsidP="00BB15AE">
      <w:pPr>
        <w:spacing w:after="0" w:line="240" w:lineRule="auto"/>
        <w:ind w:right="-57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B58">
        <w:rPr>
          <w:rFonts w:ascii="Times New Roman" w:eastAsia="Calibri" w:hAnsi="Times New Roman" w:cs="Times New Roman"/>
          <w:sz w:val="24"/>
          <w:szCs w:val="24"/>
        </w:rPr>
        <w:t>(резолютивная часть)</w:t>
      </w:r>
    </w:p>
    <w:p w:rsidR="00BB15AE" w:rsidRPr="004B1B58" w:rsidP="00BB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2025 год</w:t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BB15AE" w:rsidRPr="004B1B58" w:rsidP="00BB15AE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5AE" w:rsidRPr="004B1B58" w:rsidP="00BB15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BB15AE" w:rsidRPr="004B1B58" w:rsidP="00BB15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BB15AE" w:rsidRPr="004B1B58" w:rsidP="00BB15A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B1B58" w:rsidR="008A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58" w:rsidR="008A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компания «Северный берег»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B1B58" w:rsidR="008A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4B1B58" w:rsidR="008A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Л.Р.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</w:t>
      </w:r>
      <w:r w:rsidRPr="004B1B58" w:rsidR="00251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предоставленные жилищно-коммунальные услуги, за услуги и работы по управлению многоквартирным домом</w:t>
      </w:r>
      <w:r w:rsidRPr="004B1B58" w:rsidR="00F22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содержанию и текущему ремонту общего имущества многоквартирного дома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BB15AE" w:rsidRPr="004B1B58" w:rsidP="00BB15A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BB15AE" w:rsidRPr="004B1B58" w:rsidP="00BB15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B15AE" w:rsidRPr="004B1B58" w:rsidP="00BB15A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4B1B58" w:rsidR="00F2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берег» к </w:t>
      </w:r>
      <w:r w:rsidRPr="004B1B58" w:rsidR="00F22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4B1B58" w:rsidR="00F2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</w:t>
      </w:r>
      <w:r w:rsidRPr="004B1B58" w:rsidR="00F2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судебных расходов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удовлетворить.  </w:t>
      </w:r>
    </w:p>
    <w:p w:rsidR="00BB15AE" w:rsidRPr="004B1B58" w:rsidP="00BB15AE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B1B58" w:rsidR="0015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4B1B58" w:rsidR="001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***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Pr="004B1B58" w:rsidR="0015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берег»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4B1B58" w:rsidR="00156CA7">
        <w:rPr>
          <w:rFonts w:ascii="Times New Roman" w:eastAsia="Times New Roman" w:hAnsi="Times New Roman" w:cs="Times New Roman"/>
          <w:sz w:val="24"/>
          <w:szCs w:val="24"/>
          <w:lang w:eastAsia="ru-RU"/>
        </w:rPr>
        <w:t>8602298614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заложенность </w:t>
      </w:r>
      <w:r w:rsidRPr="004B1B58" w:rsidR="0011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находящегося  по адресу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B1B58" w:rsidR="00117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01.12.2023 по 28.02.2025 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4B1B58" w:rsidR="00117A78">
        <w:rPr>
          <w:rFonts w:ascii="Times New Roman" w:eastAsia="Times New Roman" w:hAnsi="Times New Roman" w:cs="Times New Roman"/>
          <w:sz w:val="24"/>
          <w:szCs w:val="24"/>
          <w:lang w:eastAsia="ru-RU"/>
        </w:rPr>
        <w:t>26 723, 26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4B1B58" w:rsidR="00691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пени за период с 01.03.2024 по 28.02.2024 в размере 2440, 07 руб.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судебные расходы по оплате государственной пошлины в размере 4000 руб., а всего: </w:t>
      </w:r>
      <w:r w:rsidRPr="004B1B58" w:rsidR="00712FD6">
        <w:rPr>
          <w:rFonts w:ascii="Times New Roman" w:eastAsia="Times New Roman" w:hAnsi="Times New Roman" w:cs="Times New Roman"/>
          <w:sz w:val="24"/>
          <w:szCs w:val="24"/>
          <w:lang w:eastAsia="ru-RU"/>
        </w:rPr>
        <w:t>33 163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1B58" w:rsidR="00712F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 тысячи сто шестьдесят три) рубля 33</w:t>
      </w:r>
      <w:r w:rsidRPr="004B1B58" w:rsidR="006A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</w:t>
      </w:r>
      <w:r w:rsidRPr="004B1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12" w:rsidRPr="004B1B58" w:rsidP="00393B1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резолютивной части</w:t>
      </w:r>
      <w:r w:rsidRPr="004B1B58">
        <w:rPr>
          <w:rFonts w:ascii="Calibri" w:eastAsia="Calibri" w:hAnsi="Calibri" w:cs="Times New Roman"/>
          <w:sz w:val="24"/>
          <w:szCs w:val="24"/>
        </w:rPr>
        <w:t xml:space="preserve"> 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BB15AE" w:rsidRPr="004B1B58" w:rsidP="00BB15A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решения суда. </w:t>
      </w:r>
    </w:p>
    <w:p w:rsidR="00BB15AE" w:rsidRPr="004B1B58" w:rsidP="00BB15A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</w:t>
      </w:r>
      <w:r w:rsidRPr="004B1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заявления. </w:t>
      </w:r>
    </w:p>
    <w:p w:rsidR="00BB15AE" w:rsidRPr="004B1B58" w:rsidP="00BB15AE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AE" w:rsidRPr="004B1B58" w:rsidP="004B1B58">
      <w:pPr>
        <w:spacing w:after="0"/>
        <w:ind w:firstLine="426"/>
        <w:jc w:val="both"/>
        <w:rPr>
          <w:sz w:val="24"/>
          <w:szCs w:val="24"/>
        </w:rPr>
      </w:pPr>
      <w:r w:rsidRPr="004B1B58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4B1B58">
        <w:rPr>
          <w:rFonts w:ascii="Times New Roman" w:eastAsia="Calibri" w:hAnsi="Times New Roman" w:cs="Times New Roman"/>
          <w:sz w:val="24"/>
          <w:szCs w:val="24"/>
        </w:rPr>
        <w:t>Т.П. Постовалова</w:t>
      </w:r>
    </w:p>
    <w:sectPr w:rsidSect="00393B1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E0"/>
    <w:rsid w:val="00117A78"/>
    <w:rsid w:val="00156CA7"/>
    <w:rsid w:val="00251A3C"/>
    <w:rsid w:val="00393B12"/>
    <w:rsid w:val="00491BD4"/>
    <w:rsid w:val="004B1B58"/>
    <w:rsid w:val="005D79AE"/>
    <w:rsid w:val="0060571A"/>
    <w:rsid w:val="00691B14"/>
    <w:rsid w:val="006A44B4"/>
    <w:rsid w:val="00712FD6"/>
    <w:rsid w:val="007E727A"/>
    <w:rsid w:val="008A0C2F"/>
    <w:rsid w:val="00985BCE"/>
    <w:rsid w:val="00BB15AE"/>
    <w:rsid w:val="00F2208D"/>
    <w:rsid w:val="00F57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5ECD4A-76F2-4C55-89E7-D197C737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